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wybierać stoły drewniane do salonu i czy warto się na nie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przedstawiamy zalety drewnianych mebli jednocześnie podpowiadając, gdzie warto kupić stoły drewniane do salonu.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zalety oferują stoły drewniane do salonu?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kupowanie mebli może być przytłaczające, zwłaszcza biorąc pod uwagę liczbę dostępnych opcji. Ale jeśli szukasz mebli ponadczasowych, które są jednocześnie trwałe i łatwe w utrzymaniu - drewno będzie najlepszym wyborem.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drewniane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meble z drewna są piękne, łatwe w obsłudze, odnawialne, nadające się do recyklingu, wydajne pod względem emisji dwutlenku węgla i wysokiej wydajności. Oto kilka, dodatkowych korzyści, które pomogą Ci zdecydować, czy meble z drewna są odpowiednie dla Twojego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Ekologia i design a drewniane wnętrza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coraz więcej z nas zaczyna dokonywać bardziej ekologicznych wyborów w ramach naszego stylu życia i zmniejsza ślad węglowy - naturalne jest zastanawianie się, czy kupowanie drewnianych mebli podczas dekorowania naszych domów jest zgodne z zasadami zrównoważonego rozwoju. Przede wszystkim drewno jest surowcem najbardziej przyjaznym dla środowiska. Można go nieskończenie uzupełniać i odnawiać, ponieważ jest to jedyny materiał budowlany wytworzony ze słońca, deszczu i węgla w powietrzu. Co więcej, meble z litego drewna są w 100% biodegradowalne! </w:t>
      </w:r>
      <w:r>
        <w:rPr>
          <w:rFonts w:ascii="calibri" w:hAnsi="calibri" w:eastAsia="calibri" w:cs="calibri"/>
          <w:sz w:val="24"/>
          <w:szCs w:val="24"/>
          <w:b/>
        </w:rPr>
        <w:t xml:space="preserve">Stoły drewniane do salonu</w:t>
      </w:r>
      <w:r>
        <w:rPr>
          <w:rFonts w:ascii="calibri" w:hAnsi="calibri" w:eastAsia="calibri" w:cs="calibri"/>
          <w:sz w:val="24"/>
          <w:szCs w:val="24"/>
        </w:rPr>
        <w:t xml:space="preserve"> są wyjątkowo wytrzymałe i wymagają niewielkiej konserwacji. Są idealnym wyborem dla każdego, kto szuka trwałości wśród swoich drewnianych elementów i mebli.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stoły drewniane do salonu?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zdecydujesz się na drewno twarde czy iglaste, na pewno otrzymasz produkt, który przetrwa pokolenia. Jeśli interesują Cię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stoły drewniane do salonu</w:t>
      </w:r>
      <w:r>
        <w:rPr>
          <w:rFonts w:ascii="calibri" w:hAnsi="calibri" w:eastAsia="calibri" w:cs="calibri"/>
          <w:sz w:val="24"/>
          <w:szCs w:val="24"/>
        </w:rPr>
        <w:t xml:space="preserve">, zwróć uwagę na katalog produktów, przygotowany przez firmę BatDom i wybierz odpowiednie meble do jadalni czy salonu!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tdom.pl/stoly.e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2025-12-15T21:07:15+01:00</dcterms:created>
  <dcterms:modified xsi:type="dcterms:W3CDTF">2025-12-15T21:07:15+01:00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